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61" w:rsidRDefault="00C97E30">
      <w:bookmarkStart w:id="0" w:name="_GoBack"/>
      <w:bookmarkEnd w:id="0"/>
      <w:r>
        <w:rPr>
          <w:caps/>
          <w:noProof/>
          <w:sz w:val="48"/>
          <w:szCs w:val="48"/>
          <w:lang w:val="hr-HR" w:eastAsia="hr-HR"/>
        </w:rPr>
        <w:drawing>
          <wp:inline distT="0" distB="0" distL="0" distR="0">
            <wp:extent cx="5741035" cy="620395"/>
            <wp:effectExtent l="0" t="0" r="0" b="825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61" w:rsidRDefault="00721961" w:rsidP="00721961">
      <w:pPr>
        <w:spacing w:after="60"/>
        <w:jc w:val="center"/>
        <w:rPr>
          <w:rFonts w:ascii="Trebuchet MS" w:hAnsi="Trebuchet MS" w:cs="Trebuchet MS"/>
          <w:color w:val="4D4D4D"/>
          <w:sz w:val="18"/>
          <w:szCs w:val="20"/>
        </w:rPr>
      </w:pPr>
      <w:r>
        <w:rPr>
          <w:rFonts w:ascii="Trebuchet MS" w:hAnsi="Trebuchet MS" w:cs="Trebuchet MS"/>
          <w:caps/>
          <w:color w:val="4D4D4D"/>
          <w:sz w:val="36"/>
          <w:szCs w:val="40"/>
        </w:rPr>
        <w:t>prijavnica</w:t>
      </w:r>
      <w:r>
        <w:rPr>
          <w:rFonts w:ascii="Trebuchet MS" w:hAnsi="Trebuchet MS" w:cs="Trebuchet MS"/>
          <w:color w:val="4D4D4D"/>
          <w:sz w:val="18"/>
          <w:szCs w:val="20"/>
        </w:rPr>
        <w:t xml:space="preserve"> </w:t>
      </w:r>
    </w:p>
    <w:p w:rsidR="00721961" w:rsidRPr="005C3CE0" w:rsidRDefault="00721961" w:rsidP="00721961">
      <w:pPr>
        <w:spacing w:before="60"/>
        <w:jc w:val="center"/>
        <w:rPr>
          <w:rFonts w:ascii="Trebuchet MS" w:hAnsi="Trebuchet MS" w:cs="Trebuchet MS"/>
          <w:color w:val="FF0000"/>
        </w:rPr>
      </w:pPr>
      <w:r w:rsidRPr="005C3CE0">
        <w:rPr>
          <w:rFonts w:ascii="Trebuchet MS" w:hAnsi="Trebuchet MS" w:cs="Trebuchet MS"/>
          <w:color w:val="FF0000"/>
        </w:rPr>
        <w:t xml:space="preserve">za </w:t>
      </w:r>
      <w:r w:rsidR="007F4499">
        <w:rPr>
          <w:rFonts w:ascii="Trebuchet MS" w:hAnsi="Trebuchet MS" w:cs="Trebuchet MS"/>
          <w:color w:val="FF0000"/>
        </w:rPr>
        <w:t>21</w:t>
      </w:r>
      <w:r w:rsidR="00D52569">
        <w:rPr>
          <w:rFonts w:ascii="Trebuchet MS" w:hAnsi="Trebuchet MS" w:cs="Trebuchet MS"/>
          <w:color w:val="FF0000"/>
        </w:rPr>
        <w:t>.</w:t>
      </w:r>
      <w:r w:rsidR="00CA0AB2">
        <w:rPr>
          <w:rFonts w:ascii="Trebuchet MS" w:hAnsi="Trebuchet MS" w:cs="Trebuchet MS"/>
          <w:color w:val="FF0000"/>
        </w:rPr>
        <w:t xml:space="preserve"> </w:t>
      </w:r>
      <w:r w:rsidR="00D52569">
        <w:rPr>
          <w:rFonts w:ascii="Trebuchet MS" w:hAnsi="Trebuchet MS" w:cs="Trebuchet MS"/>
          <w:color w:val="FF0000"/>
        </w:rPr>
        <w:t>s</w:t>
      </w:r>
      <w:r w:rsidR="002F6C85" w:rsidRPr="005C3CE0">
        <w:rPr>
          <w:rFonts w:ascii="Trebuchet MS" w:hAnsi="Trebuchet MS" w:cs="Trebuchet MS"/>
          <w:color w:val="FF0000"/>
        </w:rPr>
        <w:t xml:space="preserve">eminar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Arhivi</w:t>
      </w:r>
      <w:proofErr w:type="spellEnd"/>
      <w:r w:rsidR="002F6C85" w:rsidRPr="005C3CE0">
        <w:rPr>
          <w:rFonts w:ascii="Trebuchet MS" w:hAnsi="Trebuchet MS" w:cs="Trebuchet MS"/>
          <w:color w:val="FF0000"/>
        </w:rPr>
        <w:t>,</w:t>
      </w:r>
      <w:r w:rsidR="00D52569">
        <w:rPr>
          <w:rFonts w:ascii="Trebuchet MS" w:hAnsi="Trebuchet MS" w:cs="Trebuchet MS"/>
          <w:color w:val="FF0000"/>
        </w:rPr>
        <w:t xml:space="preserve">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Knjižnice</w:t>
      </w:r>
      <w:proofErr w:type="spellEnd"/>
      <w:r w:rsidR="002F6C85" w:rsidRPr="005C3CE0">
        <w:rPr>
          <w:rFonts w:ascii="Trebuchet MS" w:hAnsi="Trebuchet MS" w:cs="Trebuchet MS"/>
          <w:color w:val="FF0000"/>
        </w:rPr>
        <w:t xml:space="preserve">,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Muzeji</w:t>
      </w:r>
      <w:proofErr w:type="spellEnd"/>
    </w:p>
    <w:p w:rsidR="00721961" w:rsidRPr="003D2AD3" w:rsidRDefault="007F4499" w:rsidP="00721961">
      <w:pPr>
        <w:spacing w:before="60" w:after="60"/>
        <w:jc w:val="center"/>
        <w:rPr>
          <w:rFonts w:ascii="Arial" w:hAnsi="Arial" w:cs="Arial"/>
          <w:b/>
          <w:color w:val="000000"/>
          <w:sz w:val="18"/>
          <w:szCs w:val="27"/>
        </w:rPr>
      </w:pPr>
      <w:r>
        <w:rPr>
          <w:rFonts w:ascii="Arial" w:hAnsi="Arial" w:cs="Arial"/>
          <w:b/>
          <w:color w:val="000000"/>
          <w:sz w:val="18"/>
          <w:szCs w:val="27"/>
        </w:rPr>
        <w:t>Poreč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, 2</w:t>
      </w:r>
      <w:r>
        <w:rPr>
          <w:rFonts w:ascii="Arial" w:hAnsi="Arial" w:cs="Arial"/>
          <w:b/>
          <w:color w:val="000000"/>
          <w:sz w:val="18"/>
          <w:szCs w:val="27"/>
        </w:rPr>
        <w:t>2</w:t>
      </w:r>
      <w:r w:rsidR="00C63868">
        <w:rPr>
          <w:rFonts w:ascii="Arial" w:hAnsi="Arial" w:cs="Arial"/>
          <w:b/>
          <w:color w:val="000000"/>
          <w:sz w:val="18"/>
          <w:szCs w:val="27"/>
        </w:rPr>
        <w:t>.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– 2</w:t>
      </w:r>
      <w:r>
        <w:rPr>
          <w:rFonts w:ascii="Arial" w:hAnsi="Arial" w:cs="Arial"/>
          <w:b/>
          <w:color w:val="000000"/>
          <w:sz w:val="18"/>
          <w:szCs w:val="27"/>
        </w:rPr>
        <w:t>4</w:t>
      </w:r>
      <w:r w:rsidR="00C63868">
        <w:rPr>
          <w:rFonts w:ascii="Arial" w:hAnsi="Arial" w:cs="Arial"/>
          <w:b/>
          <w:color w:val="000000"/>
          <w:sz w:val="18"/>
          <w:szCs w:val="27"/>
        </w:rPr>
        <w:t>.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</w:t>
      </w:r>
      <w:proofErr w:type="spellStart"/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studenog</w:t>
      </w:r>
      <w:r w:rsidR="00C63868">
        <w:rPr>
          <w:rFonts w:ascii="Arial" w:hAnsi="Arial" w:cs="Arial"/>
          <w:b/>
          <w:color w:val="000000"/>
          <w:sz w:val="18"/>
          <w:szCs w:val="27"/>
        </w:rPr>
        <w:t>a</w:t>
      </w:r>
      <w:proofErr w:type="spellEnd"/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201</w:t>
      </w:r>
      <w:r>
        <w:rPr>
          <w:rFonts w:ascii="Arial" w:hAnsi="Arial" w:cs="Arial"/>
          <w:b/>
          <w:color w:val="000000"/>
          <w:sz w:val="18"/>
          <w:szCs w:val="27"/>
        </w:rPr>
        <w:t>7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696"/>
        <w:gridCol w:w="1720"/>
        <w:gridCol w:w="76"/>
        <w:gridCol w:w="1412"/>
        <w:gridCol w:w="232"/>
        <w:gridCol w:w="1561"/>
        <w:gridCol w:w="159"/>
        <w:gridCol w:w="1720"/>
      </w:tblGrid>
      <w:tr w:rsidR="002F6C85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3D2AD3" w:rsidRDefault="00C52333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</w:t>
            </w:r>
            <w:r w:rsidR="002F6C85"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rezime i ime</w:t>
            </w:r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  <w:shd w:val="clear" w:color="auto" w:fill="E6E6E6"/>
          </w:tcPr>
          <w:p w:rsidR="002F6C85" w:rsidRPr="002F6C85" w:rsidRDefault="002F6C85" w:rsidP="00046F59">
            <w:pPr>
              <w:pStyle w:val="Naslov1"/>
              <w:rPr>
                <w:sz w:val="12"/>
              </w:rPr>
            </w:pPr>
          </w:p>
        </w:tc>
      </w:tr>
      <w:tr w:rsidR="002F6C85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3D2AD3" w:rsidRDefault="002F6C85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</w:tcPr>
          <w:p w:rsidR="002F6C85" w:rsidRPr="003D2AD3" w:rsidRDefault="002F6C85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Prezime i ime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OIB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naziv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ustanove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Ulica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kućni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Fax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E – mail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951CB4" w:rsidRPr="003D2AD3" w:rsidTr="00132EC9">
        <w:trPr>
          <w:trHeight w:val="340"/>
        </w:trPr>
        <w:tc>
          <w:tcPr>
            <w:tcW w:w="9576" w:type="dxa"/>
            <w:gridSpan w:val="8"/>
            <w:vAlign w:val="center"/>
          </w:tcPr>
          <w:p w:rsid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color w:val="333333"/>
                <w:szCs w:val="20"/>
              </w:rPr>
              <w:t xml:space="preserve">Hotel </w:t>
            </w:r>
            <w:r>
              <w:rPr>
                <w:rFonts w:ascii="Trebuchet MS" w:hAnsi="Trebuchet MS" w:cs="Trebuchet MS"/>
                <w:b/>
                <w:color w:val="333333"/>
                <w:szCs w:val="20"/>
              </w:rPr>
              <w:t>DIAMANT Poreč</w:t>
            </w:r>
          </w:p>
          <w:p w:rsidR="00951CB4" w:rsidRPr="003D2AD3" w:rsidRDefault="00951CB4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951CB4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7"/>
        </w:trPr>
        <w:tc>
          <w:tcPr>
            <w:tcW w:w="2696" w:type="dxa"/>
            <w:vMerge w:val="restart"/>
          </w:tcPr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Cijene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Usluga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:</w:t>
            </w:r>
          </w:p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16"/>
                <w:szCs w:val="16"/>
              </w:rPr>
              <w:t>ND</w:t>
            </w:r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 -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noć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/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doručak</w:t>
            </w:r>
            <w:proofErr w:type="spellEnd"/>
          </w:p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16"/>
                <w:szCs w:val="16"/>
              </w:rPr>
              <w:t>PP</w:t>
            </w:r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 -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polupansion</w:t>
            </w:r>
            <w:proofErr w:type="spellEnd"/>
          </w:p>
          <w:p w:rsidR="00951CB4" w:rsidRPr="00951CB4" w:rsidRDefault="00951CB4" w:rsidP="00257ED7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720" w:type="dxa"/>
          </w:tcPr>
          <w:p w:rsidR="00951CB4" w:rsidRDefault="00951CB4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ND</w:t>
            </w:r>
          </w:p>
        </w:tc>
        <w:tc>
          <w:tcPr>
            <w:tcW w:w="1720" w:type="dxa"/>
            <w:gridSpan w:val="3"/>
          </w:tcPr>
          <w:p w:rsidR="00951CB4" w:rsidRDefault="00951CB4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PP</w:t>
            </w:r>
          </w:p>
        </w:tc>
        <w:tc>
          <w:tcPr>
            <w:tcW w:w="1720" w:type="dxa"/>
            <w:gridSpan w:val="2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ND</w:t>
            </w:r>
          </w:p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  <w:tc>
          <w:tcPr>
            <w:tcW w:w="1720" w:type="dxa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PP</w:t>
            </w:r>
          </w:p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</w:tr>
      <w:tr w:rsidR="00951CB4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407"/>
        </w:trPr>
        <w:tc>
          <w:tcPr>
            <w:tcW w:w="2696" w:type="dxa"/>
            <w:vMerge/>
          </w:tcPr>
          <w:p w:rsidR="00951CB4" w:rsidRPr="003D2AD3" w:rsidRDefault="00951CB4" w:rsidP="00046F59">
            <w:pPr>
              <w:spacing w:before="60" w:after="6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375,-</w:t>
            </w:r>
          </w:p>
        </w:tc>
        <w:tc>
          <w:tcPr>
            <w:tcW w:w="1720" w:type="dxa"/>
            <w:gridSpan w:val="3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450,-</w:t>
            </w:r>
          </w:p>
        </w:tc>
        <w:tc>
          <w:tcPr>
            <w:tcW w:w="1720" w:type="dxa"/>
            <w:gridSpan w:val="2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255,-</w:t>
            </w:r>
          </w:p>
        </w:tc>
        <w:tc>
          <w:tcPr>
            <w:tcW w:w="1720" w:type="dxa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330,-</w:t>
            </w:r>
          </w:p>
        </w:tc>
      </w:tr>
      <w:tr w:rsidR="00257ED7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257ED7" w:rsidRPr="003D2AD3" w:rsidRDefault="00257ED7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>Označite</w:t>
            </w:r>
            <w:proofErr w:type="spellEnd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željenu</w:t>
            </w:r>
            <w:proofErr w:type="spellEnd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uslugu</w:t>
            </w:r>
            <w:proofErr w:type="spellEnd"/>
          </w:p>
        </w:tc>
        <w:tc>
          <w:tcPr>
            <w:tcW w:w="1720" w:type="dxa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5174FD" w:rsidRPr="003D2AD3" w:rsidTr="00716F2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5174FD" w:rsidRPr="003D2AD3" w:rsidRDefault="005174FD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6880" w:type="dxa"/>
            <w:gridSpan w:val="7"/>
            <w:vAlign w:val="center"/>
          </w:tcPr>
          <w:p w:rsidR="005174FD" w:rsidRDefault="005174FD" w:rsidP="005174F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Do 31.10.2017.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350,-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/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 150,-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jednodnevna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100,-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studenti</w:t>
            </w:r>
            <w:proofErr w:type="spellEnd"/>
          </w:p>
          <w:p w:rsidR="005174FD" w:rsidRPr="003D2AD3" w:rsidRDefault="005174FD" w:rsidP="005174F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Od 1.11.2017.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400</w:t>
            </w:r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,-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/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20</w:t>
            </w:r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jednodnevna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150,- student </w:t>
            </w: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3D2AD3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dolaska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3D2AD3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odlaska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tcBorders>
              <w:bottom w:val="single" w:sz="8" w:space="0" w:color="808080"/>
            </w:tcBorders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broj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noćenja</w:t>
            </w:r>
            <w:proofErr w:type="spellEnd"/>
          </w:p>
        </w:tc>
        <w:tc>
          <w:tcPr>
            <w:tcW w:w="6880" w:type="dxa"/>
            <w:gridSpan w:val="7"/>
            <w:tcBorders>
              <w:bottom w:val="single" w:sz="8" w:space="0" w:color="808080"/>
            </w:tcBorders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7697" w:type="dxa"/>
            <w:gridSpan w:val="6"/>
            <w:tcBorders>
              <w:bottom w:val="single" w:sz="8" w:space="0" w:color="808080"/>
            </w:tcBorders>
          </w:tcPr>
          <w:p w:rsidR="0049327D" w:rsidRDefault="0049327D" w:rsidP="00046F59">
            <w:pPr>
              <w:spacing w:before="60" w:after="60"/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</w:pPr>
            <w:proofErr w:type="spellStart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Želite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li </w:t>
            </w:r>
            <w:proofErr w:type="spellStart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organizirani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prijevoz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autobusom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iz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Zagreba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? </w:t>
            </w: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(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Upišite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: DA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ili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 NE)</w:t>
            </w:r>
          </w:p>
          <w:p w:rsidR="00951CB4" w:rsidRPr="00951CB4" w:rsidRDefault="00951CB4" w:rsidP="00951CB4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</w:pPr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Autobus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će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se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organizirati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samo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ukoliko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bude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dovoljan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broj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prijavljenih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. </w:t>
            </w:r>
          </w:p>
        </w:tc>
        <w:tc>
          <w:tcPr>
            <w:tcW w:w="1879" w:type="dxa"/>
            <w:gridSpan w:val="2"/>
            <w:tcBorders>
              <w:bottom w:val="single" w:sz="8" w:space="0" w:color="808080"/>
            </w:tcBorders>
            <w:shd w:val="clear" w:color="auto" w:fill="E6E6E6"/>
          </w:tcPr>
          <w:p w:rsidR="0049327D" w:rsidRPr="000A6974" w:rsidRDefault="0049327D" w:rsidP="00046F59">
            <w:pPr>
              <w:pStyle w:val="Naslov1"/>
              <w:spacing w:before="60" w:after="60"/>
              <w:rPr>
                <w:rFonts w:cs="Trebuchet MS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 w:val="restart"/>
            <w:tcBorders>
              <w:top w:val="single" w:sz="8" w:space="0" w:color="808080"/>
              <w:left w:val="single" w:sz="8" w:space="0" w:color="000000"/>
              <w:right w:val="nil"/>
            </w:tcBorders>
          </w:tcPr>
          <w:p w:rsidR="0049327D" w:rsidRPr="00951CB4" w:rsidRDefault="0049327D" w:rsidP="00497029">
            <w:pPr>
              <w:spacing w:after="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iznos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uplate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br/>
              <w:t xml:space="preserve">( u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)</w:t>
            </w:r>
          </w:p>
        </w:tc>
        <w:tc>
          <w:tcPr>
            <w:tcW w:w="1796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Smještaj</w:t>
            </w:r>
            <w:proofErr w:type="spellEnd"/>
          </w:p>
        </w:tc>
        <w:tc>
          <w:tcPr>
            <w:tcW w:w="1412" w:type="dxa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Autobus</w:t>
            </w:r>
          </w:p>
          <w:p w:rsidR="00497029" w:rsidRPr="00951CB4" w:rsidRDefault="00951CB4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Kn</w:t>
            </w:r>
            <w:proofErr w:type="spellEnd"/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 xml:space="preserve"> 295,-</w:t>
            </w:r>
          </w:p>
        </w:tc>
        <w:tc>
          <w:tcPr>
            <w:tcW w:w="1793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8" w:space="0" w:color="808080"/>
              <w:left w:val="nil"/>
              <w:right w:val="single" w:sz="8" w:space="0" w:color="000000"/>
            </w:tcBorders>
          </w:tcPr>
          <w:p w:rsidR="0049327D" w:rsidRPr="003D2AD3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Ukupno</w:t>
            </w:r>
            <w:proofErr w:type="spellEnd"/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/>
            <w:tcBorders>
              <w:left w:val="single" w:sz="8" w:space="0" w:color="000000"/>
            </w:tcBorders>
          </w:tcPr>
          <w:p w:rsidR="0049327D" w:rsidRPr="003D2AD3" w:rsidRDefault="0049327D" w:rsidP="00046F59">
            <w:pPr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shd w:val="clear" w:color="auto" w:fill="E6E6E6"/>
          </w:tcPr>
          <w:p w:rsidR="0049327D" w:rsidRPr="003D2AD3" w:rsidRDefault="0049327D" w:rsidP="000A6974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</w:tr>
    </w:tbl>
    <w:p w:rsidR="000A6974" w:rsidRPr="000A6974" w:rsidRDefault="000A6974" w:rsidP="000A6974">
      <w:pPr>
        <w:spacing w:before="60" w:after="0" w:line="240" w:lineRule="auto"/>
        <w:ind w:left="119" w:right="-170"/>
        <w:rPr>
          <w:rFonts w:ascii="Trebuchet MS" w:eastAsia="Times New Roman" w:hAnsi="Trebuchet MS" w:cs="Trebuchet MS"/>
          <w:b/>
          <w:bCs/>
          <w:color w:val="5F5F5F"/>
          <w:sz w:val="20"/>
          <w:lang w:val="hr-HR" w:eastAsia="hr-HR"/>
        </w:rPr>
      </w:pP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Na osnovu zaprimljene prijave i potvrde hotela, bit će Vam ispostavljena faktura 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i navedeni </w:t>
      </w: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detalji 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za </w:t>
      </w: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>uplat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>u</w:t>
      </w:r>
      <w:r w:rsidRPr="000A6974">
        <w:rPr>
          <w:rFonts w:ascii="Trebuchet MS" w:eastAsia="Times New Roman" w:hAnsi="Trebuchet MS" w:cs="Trebuchet MS"/>
          <w:b/>
          <w:bCs/>
          <w:color w:val="5F5F5F"/>
          <w:szCs w:val="24"/>
          <w:lang w:val="hr-HR" w:eastAsia="hr-HR"/>
        </w:rPr>
        <w:t>.</w:t>
      </w:r>
      <w:r w:rsidR="00004300">
        <w:rPr>
          <w:rFonts w:ascii="Trebuchet MS" w:eastAsia="Times New Roman" w:hAnsi="Trebuchet MS" w:cs="Trebuchet MS"/>
          <w:b/>
          <w:bCs/>
          <w:color w:val="5F5F5F"/>
          <w:szCs w:val="24"/>
          <w:lang w:val="hr-HR" w:eastAsia="hr-HR"/>
        </w:rPr>
        <w:t xml:space="preserve"> </w:t>
      </w:r>
    </w:p>
    <w:p w:rsidR="000A6974" w:rsidRPr="000A6974" w:rsidRDefault="00C97E30" w:rsidP="000A69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1288415" cy="397510"/>
            <wp:effectExtent l="0" t="0" r="6985" b="2540"/>
            <wp:docPr id="2" name="Picture 4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585858"/>
          <w:sz w:val="10"/>
          <w:szCs w:val="10"/>
          <w:lang w:val="hr-HR" w:eastAsia="hr-HR"/>
        </w:rPr>
      </w:pP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</w:pPr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>ADRIATIC TT d.o.o., Sveti Duh 10a, 10000 Zagreb, Hrvatska, Tel:  +385 1 3909 390  Fax:  +385 1 3705 222</w:t>
      </w:r>
    </w:p>
    <w:p w:rsidR="000A6974" w:rsidRPr="000A6974" w:rsidRDefault="000A6974" w:rsidP="000A6974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12"/>
          <w:lang w:val="hr-HR" w:eastAsia="hr-HR"/>
        </w:rPr>
      </w:pPr>
    </w:p>
    <w:p w:rsidR="000A6974" w:rsidRPr="000A6974" w:rsidRDefault="00C97E30" w:rsidP="000A697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hr-HR"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151075</wp:posOffset>
                </wp:positionH>
                <wp:positionV relativeFrom="paragraph">
                  <wp:posOffset>-9220</wp:posOffset>
                </wp:positionV>
                <wp:extent cx="5486400" cy="87464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7464"/>
                        </a:xfrm>
                        <a:prstGeom prst="rect">
                          <a:avLst/>
                        </a:prstGeom>
                        <a:solidFill>
                          <a:srgbClr val="D5D5D5">
                            <a:alpha val="50999"/>
                          </a:srgbClr>
                        </a:solidFill>
                        <a:ln w="9525">
                          <a:solidFill>
                            <a:srgbClr val="AEAE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ABC96" id="Rectangle 5" o:spid="_x0000_s1026" style="position:absolute;margin-left:11.9pt;margin-top:-.75pt;width:6in;height: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" fillcolor="#d5d5d5" strokecolor="#aeaeae">
                <v:fill opacity="33410f"/>
              </v:rect>
            </w:pict>
          </mc:Fallback>
        </mc:AlternateContent>
      </w:r>
    </w:p>
    <w:p w:rsidR="000A6974" w:rsidRPr="00004300" w:rsidRDefault="005C3CE0" w:rsidP="005C3CE0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</w:pPr>
      <w:r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 xml:space="preserve">      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Ovaj obrazac prijavnice ispunite u Wordu i po</w:t>
      </w:r>
      <w:r w:rsidR="00C52333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š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aljite e-mailom na</w:t>
      </w:r>
      <w:r w:rsidR="000A6974" w:rsidRPr="000A6974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val="hr-HR" w:eastAsia="hr-HR"/>
        </w:rPr>
        <w:t>:</w:t>
      </w:r>
      <w:r w:rsidR="000A6974" w:rsidRPr="000A6974">
        <w:rPr>
          <w:rFonts w:ascii="Trebuchet MS" w:eastAsia="Times New Roman" w:hAnsi="Trebuchet MS" w:cs="Trebuchet MS"/>
          <w:b/>
          <w:bCs/>
          <w:color w:val="FF0000"/>
          <w:sz w:val="20"/>
          <w:szCs w:val="20"/>
          <w:lang w:val="hr-HR" w:eastAsia="hr-HR"/>
        </w:rPr>
        <w:t xml:space="preserve"> </w:t>
      </w:r>
      <w:hyperlink r:id="rId9" w:history="1">
        <w:r w:rsidRPr="003D2AD3">
          <w:rPr>
            <w:rStyle w:val="Hiperveza"/>
          </w:rPr>
          <w:t>damir.forsek@adriatic-tts.hr</w:t>
        </w:r>
      </w:hyperlink>
    </w:p>
    <w:sectPr w:rsidR="000A6974" w:rsidRPr="00004300" w:rsidSect="00C26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760FC"/>
    <w:multiLevelType w:val="hybridMultilevel"/>
    <w:tmpl w:val="0DC814E0"/>
    <w:lvl w:ilvl="0" w:tplc="AA5C30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D4D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61"/>
    <w:rsid w:val="00004300"/>
    <w:rsid w:val="000A6974"/>
    <w:rsid w:val="001D3D48"/>
    <w:rsid w:val="00257ED7"/>
    <w:rsid w:val="002D69A6"/>
    <w:rsid w:val="002E43FA"/>
    <w:rsid w:val="002F6C85"/>
    <w:rsid w:val="00316121"/>
    <w:rsid w:val="003D2AD3"/>
    <w:rsid w:val="004061E5"/>
    <w:rsid w:val="0049327D"/>
    <w:rsid w:val="00497029"/>
    <w:rsid w:val="005174FD"/>
    <w:rsid w:val="005C3CE0"/>
    <w:rsid w:val="00721961"/>
    <w:rsid w:val="007F4499"/>
    <w:rsid w:val="008E5980"/>
    <w:rsid w:val="008F3541"/>
    <w:rsid w:val="00912535"/>
    <w:rsid w:val="00951CB4"/>
    <w:rsid w:val="00A52B6A"/>
    <w:rsid w:val="00A766DC"/>
    <w:rsid w:val="00B05293"/>
    <w:rsid w:val="00BC1532"/>
    <w:rsid w:val="00C26716"/>
    <w:rsid w:val="00C52333"/>
    <w:rsid w:val="00C63868"/>
    <w:rsid w:val="00C97E30"/>
    <w:rsid w:val="00CA0AB2"/>
    <w:rsid w:val="00D52569"/>
    <w:rsid w:val="00E7703B"/>
    <w:rsid w:val="00ED56F8"/>
    <w:rsid w:val="00F05A96"/>
    <w:rsid w:val="00F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7D001-FFE3-42A5-9BF1-E68397A0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716"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2F6C85"/>
    <w:pPr>
      <w:keepNext/>
      <w:spacing w:after="0" w:line="240" w:lineRule="auto"/>
      <w:outlineLvl w:val="0"/>
    </w:pPr>
    <w:rPr>
      <w:rFonts w:ascii="Trebuchet MS" w:eastAsia="Times New Roman" w:hAnsi="Trebuchet MS"/>
      <w:b/>
      <w:bCs/>
      <w:color w:val="333333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21961"/>
    <w:rPr>
      <w:rFonts w:ascii="Tahoma" w:hAnsi="Tahoma" w:cs="Tahoma"/>
      <w:sz w:val="16"/>
      <w:szCs w:val="16"/>
    </w:rPr>
  </w:style>
  <w:style w:type="character" w:customStyle="1" w:styleId="style134">
    <w:name w:val="style134"/>
    <w:basedOn w:val="Zadanifontodlomka"/>
    <w:rsid w:val="00721961"/>
  </w:style>
  <w:style w:type="character" w:customStyle="1" w:styleId="style121">
    <w:name w:val="style121"/>
    <w:basedOn w:val="Zadanifontodlomka"/>
    <w:rsid w:val="00721961"/>
  </w:style>
  <w:style w:type="character" w:customStyle="1" w:styleId="apple-converted-space">
    <w:name w:val="apple-converted-space"/>
    <w:basedOn w:val="Zadanifontodlomka"/>
    <w:rsid w:val="00721961"/>
  </w:style>
  <w:style w:type="character" w:styleId="Naglaeno">
    <w:name w:val="Strong"/>
    <w:uiPriority w:val="22"/>
    <w:qFormat/>
    <w:rsid w:val="00721961"/>
    <w:rPr>
      <w:b/>
      <w:bCs/>
    </w:rPr>
  </w:style>
  <w:style w:type="character" w:customStyle="1" w:styleId="style123">
    <w:name w:val="style123"/>
    <w:basedOn w:val="Zadanifontodlomka"/>
    <w:rsid w:val="00721961"/>
  </w:style>
  <w:style w:type="character" w:customStyle="1" w:styleId="style87">
    <w:name w:val="style87"/>
    <w:basedOn w:val="Zadanifontodlomka"/>
    <w:rsid w:val="00721961"/>
  </w:style>
  <w:style w:type="character" w:customStyle="1" w:styleId="Naslov1Char">
    <w:name w:val="Naslov 1 Char"/>
    <w:link w:val="Naslov1"/>
    <w:rsid w:val="002F6C85"/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styleId="Hiperveza">
    <w:name w:val="Hyperlink"/>
    <w:semiHidden/>
    <w:rsid w:val="002F6C85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23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6386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638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6386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6386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6386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www.plaxo.com/signa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mir.forsek@adriatic-tt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606E-B4B9-4773-B43A-1E8466A7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Foršek</dc:creator>
  <cp:lastModifiedBy>joso23@live.com</cp:lastModifiedBy>
  <cp:revision>2</cp:revision>
  <dcterms:created xsi:type="dcterms:W3CDTF">2017-09-13T20:11:00Z</dcterms:created>
  <dcterms:modified xsi:type="dcterms:W3CDTF">2017-09-13T20:11:00Z</dcterms:modified>
</cp:coreProperties>
</file>